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d9d" w14:textId="721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25-6 "О бюджете Темир Масинского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25-6 "О бюджете Темир Масинского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Темир Масинского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–38 811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39 698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887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Т.Масинского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