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4421" w14:textId="6474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25-4 "О бюджете Муратсайского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ноября 2023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25-4 "О бюджете Муратсайского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Муратсайского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39 171тысяч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38 092тысяч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39 270тысяч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99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