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129" w14:textId="3fa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4 "О бюджете Муратсай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4 "О бюджете Муратсай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урат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 74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6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8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