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031f" w14:textId="81d0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2022 года № 25-2 "О бюджете Урдинского сельского округа Бокейординского района на 2023 - 2025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23 августа 2023 года № 6-2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2022 года № 25 -2 "О бюджете Урдинского сельского округа Бокейординского района на 2023 - 2025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Урдинского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63 286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13 957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49 329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64 558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-1 272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- 1 272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1 272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года № 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13-2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