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1ca" w14:textId="f7ff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№25-4 "О бюджете Муратсайского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№25-4 "О бюджете Муратсайского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