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dfd3" w14:textId="852d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24-6 "О бюджете Бурлинского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24-6 "О бюджете Бурлинского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141 455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125 283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