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5148" w14:textId="6645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Жарсуатского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Жарсуатского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142 760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43 887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1 118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97 755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146 382,8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- 3 622,8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3 622,8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3 622,8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10-7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10-7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10-7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