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374" w14:textId="67c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декабря 2022 года № 24-1 "О бюджетах сельских округов Акжаикского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сентября 2023 года № 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2023-2025 годы" от 28 декабря 2022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33 806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39 390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- 1 224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1 224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60 651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57 747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60 728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42 088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2 985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38 913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42 278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39 825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1 342 тысяча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38 361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39 984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42 286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40 516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42 417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42 491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3 033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42 812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Есенсайского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43 978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2 246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41 512 тысяча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44 271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- 293 тысячи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293 тысячи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34 626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33 084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34 994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Жанабулакского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38 699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1 889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36 545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38 741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 тысячи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 тысячи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Кабыршактинского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38 808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1 879 тысяча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36 869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38 841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38 607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2 065 тысячи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36 492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38 721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- 114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114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55 928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53 968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55 935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53 867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51 580 тысяча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54 117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250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52 877 тысячи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тысяча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51 508 тысяча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53 227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- 350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350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Тайпакского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109 407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11 763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97 189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110 048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- 641 тысяча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641 тысяча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тысяча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141 498 тысяча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тысячи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2 250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111 631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142 909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- 1 411 тысяча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1 411 тысяча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тысяча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3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3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4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2023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4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4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5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5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2023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5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5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6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