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6116" w14:textId="8466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26 декабря 2022 года № 23-2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апреля 2023 года № 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2023-2025 годы" от 26 декабря 2022 года № 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5 853 512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2 487 138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23 800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3 335 974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6 407 119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207 000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177 049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- 583 558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583 558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177 049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553 607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