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76a5" w14:textId="8c97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№22-3 "О бюджете Желаевского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декабря 2023 года № 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2023-2025 годы" от 27 декабря 2022 года №22-3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139 517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15 533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123 769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140 448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