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2bcd" w14:textId="a5d2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по Западно-Казахстанской области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2023 года № 345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Республики Казахстан от 7 июня 2023 года №207 "Об утверждении Правил квотирования рабочих мест для лиц с инвалидностью" (зарегистрировано в Реестре государственной регистрации нормативных правовых актов № 32737)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по Западно-Казахстанской области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Западно-Казахстанской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 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 по Западно-Казахстанской области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/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Есенсай"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Тайпақ"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Базартөбе" отдела образования Акжаикского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Т.Масина" отдела образования Бокейординского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"Бурлинский центр оказания специальных социальных услуг Управления координации занятости и социальных программ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№9 "Наурыз"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№4 "Айгөлек" города Ақсай" отдела образования Бурлинского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предриятие "Аксайский технический колледж" управления образования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"Пятимарская общеобразовательная школа" отдела образования Жангалинского района управления образования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М.Жунусова" отдела образования Жангалинского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предриятие "Жангалинский районный детский ясли-сад" отдела образования Жангалинского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"Жанибекский колледж имени Ихсанова М.Б" управления образования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"Основная средняя школа имени А.Уразбаевой" отдела образования Жанибекского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М.Б. Иксанова" отдела образования Жанибекского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"Володарская общеобразовательная школа" отдела образования района Бәйтерек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средняя школа имени Ильяса Есенберлина отдела образования района Бәйтерек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"Школа-гимназия-интернат имени Абая" отдела образования района Бәйтерек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общеобразовательная школа имени Бауыржана Момышулы отдела образования района Бәйтерек"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"Январцевский комплекс "школа-ясли-детский сад" отдела образования района Бәйтерек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"Школа-гимназия имени Г,Караш"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"Школа-лицей Казталов"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имени А.Уразбаевой" отдела образования Казталовского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"Жалпакталский колледж аграрных и отраслевых технологии" управления образования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Жамбыл" отдела образования Каратобинского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Қаракөл" отдела образования Каратобинского района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Аралтөбе"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"Общеобразовательная школа Бұлдырты"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имени М.Каналиева"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"школа-ясли-детский сад" имени Абдоллы Жумагалиева" отдела образования Сырымского района управления образования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"Комплекс "школа-ясли-детский сад" Талдыбұлақ" отдела образования Сырымского района управления образования акимата Западно-Казахстанской области"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К.Сатбаева" отдела образования Таскалинского района управления образования акимата ЗКО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имени Ы. Алтынсарина" отдела образования Таскалинского района управления образования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Теректинского района"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Средняя общеобразовательная школа имени Хамзы Есенжанова"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"Чингирлауский районный центр досуга" Чингирлауского районного отдела культуры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Чингирлауское коммунальное государственное учреждение по охране лесов и животного мира Управления природных ресурсов и регулирования природопользования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 Школа-центр дополнительного образования № 4"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 17"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50 "Заңғар"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39 "Салтанат"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40 "Болашақ" отдела образования города Уральск управления образования акимата Западно-Казахстанской области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5 "Сәуле" отдела образования города Уральск управления образования акимата Западно-Казахстанской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"АлтынАлмаСтиль"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