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5c84" w14:textId="fa25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августа 2023 года № 201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(зарегистрировано в Реестре государственной регистрации нормативных правовых актах за № 22807),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 2023 года №__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 (далее -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приложению к настоящей Методике.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квадратный сантиметр;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квадратный сантиметр;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Западно-Казахстанской области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и последующие годы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(Подготовка и размещение информационных материалов) в периодических печатных изданиях (газетах), распространяемых на территории Республики Казахстан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(Подготовка и размещение информационных материалов) в периодических печатных изданиях (газетах), распространяемых на территории Западно-Казахстанской области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(Подготовка и размещение информационных материалов) в периодических печатных изданиях (журналах), распространяемых на территории Республики Казахстан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(Подготовка и размещение информационных материалов) в периодических печатных изданиях (журналах), распространяемых на территории Западно-Казахстанской области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(подготовка и размещение информационных материалов) на интернет-ресурсе, освещающем вопросы республиканского значения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(подготовка и размещение информационных материалов) на интернет-ресурсе, освещающем вопросы регионального значения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телевидении, включенные в обязательный перечень теле -, радиоканалов, распространяемых на территории Республики Казахстан (производство и размещение сюжета)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телевидении, включенные в обязательный перечень теле -, радиоканалов, распространяемых на территории Республики Казахстан (производство и размещение информационно-аналитической программы)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телевидении, включенные в обязательный перечень теле -, радиоканалов, распространяемых на территории Республики Казахстан (производство и размещение видеороликов)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сюжета) на телевидении, входящем в перечень теле -, радиоканалов свободного доступа, транслируемых национальным оператором телерадиовещания на территории Западно-Казахстанской области, за исключением каналов, входящих в перечень обязательных теле -, радиоканалов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телевидении (производство и размещение информационно-аналитической программы), входящие в перечень теле -, радиоканалов свободного доступа, распространяемых национальным оператором телерадиовещания на территории Западно-Казахстанской области, за исключением телеканалов, входящих в перечень обязательных теле -, радиоканалов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видеоролика), оказываемая на телевидении, входящем в перечень теле-, радиоканалов свободного доступа, распространяемых национальным оператором телерадиовещания на территории Западно-Казахстанской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информационных программ и размещению их на радиоканале, распространяющем информацию на территории Республики Казахстан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и размещению информационных аудиороликов на радиоканале, распространяющем информацию на территории Республики Казахстан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информационных программ и их размещению на радиоканале, распространяющем информацию на территории Западно-Казахстанской области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и размещению информационных аудиороликов на радиоканале, распространяющем информацию на территории Западно-Казахстанской области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