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a595" w14:textId="114a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и переименовании некоторых организаций образования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14 декабря 2023 года № 317 и решение Западно-Казахстанского областного маслихата от 14 декабря 2023 года № 8-4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имҰн лиц государственным юридическим лицам, юридическим лицам с участием государства"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на рассмотрение Республиканской ономастической комиссии при Правительстве Республики Казахстан по переименованию и присвоению наименований следующим организациям образования Западно-Казахстанской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"Основная средняя школа Жайық" отдела образования Акжаикского района управления образования акимата Западно-Казахстанской области" присвоение имени Сандибека Хаирова;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"Федоровская общеобразовательная школа" отдела образования Теректинского района управления образования акимата Западно-Казахстанской области" в коммунальное государственное учреждение "Общеобразовательная школа имени Ғұмар Қараш" отдела образования Теректинского района управления образования акимата Западно-Казахстанской области";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"Основная средняя школа Восход" отдела образования Теректинского района управления образования акимата Западно-Казахстанской области" в коммунальное государственное учреждение "Основная средняя школа Ақсоғым" отдела образования Теректинского района управления образования акимата Западно-Казахстанской области";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"Подстепновская общеобразовательная школа" отдела образования Теректинского района управления образования акимата Западно-Казахстанской области" в коммунальное государственное учреждение "Общеобразовательная школа имени Сырым Датұлы" отдела образования Теректинского района управления образования акимата Западно-Казахстанской области";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развития языков и архивного дела Западно-Казахстанской области" принять необходимые меры, вытекающие из данного совместного постановления и решения.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