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94e" w14:textId="b60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июля 2023 года № 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7935193,9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2667254,0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30525,0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1048481,4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4188933,5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7268429,6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-16326,2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67036,3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83362,5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683090,5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-683090,5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872524,5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