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77dc" w14:textId="2417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 31/7-VII "О бюджете Карасуского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6 ноября 2023 года № 9/7-VIII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2023-2025 годы" от 30 декабря 2022 года № 31/7-VII (зарегистрировано в Реестре государственной регистрации нормативных правовых актов под №178250)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62 792,0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64 951,0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Карасуского сельского округа Тарбагатайского района на 2023 год предусмотрены целевые текущие трансферты из районного бюджета в сумме 19021,0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