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b12" w14:textId="4cc2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Калгутинскому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Калгутинскому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14/11-VIІI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Калгутинского сельского округа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Калгутинскому сельскому округу на 2023-2024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Калгутинского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Калгутинском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Природная зона Калгутинского сельского округа Курчумского района горная, преобладающий тип пастбищ: ковыльно-овсецово-таволговые с зарослями шиповника и березо-осиновыми колками.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админстративно-территориальному делению в Калгутинском сельском округе Курчумского района имеются 3 населенных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сельского округа составляет 85829 гектар (далее-га). Из них пастбища - 74256 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- 79303 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- 192 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для нужд промышленности, транспорта, связи, космической деятельности, обороны, национальной безопасности и иные земли несельскохозяйственного назначения - 85 га.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сел Каратогай, Акши, Егиндыбулак.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Калгутинском сельском округе Курчумского района насчитывается (личное подворье населения и поголовье сельскохозяйственных предприятий, крестьянских хозяйств) крупного рогатого скота - 7459 головы, мелкого рогатого скота - 20119 головы, лошадей - 2678 головы.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Каратогай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- 877 голова, мелкого рогатого скота - 2989 головы, лошадей - 339 головы.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Каратогай - 1775 гектаров.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Акчий: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- 773 головы, мелкого рогатого скота - 2694 голова, лошадей - 199 голов.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Акчий - 2118,1 гектара.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Егиндыбулак: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- 250 голов, мелкого рогатого скота - 535 голов, лошадей - 119 голов.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Егиндыбулак - 2827,1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№1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в округе организован 1 ветеринарный пункт, 4 скотомогильника.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Калгутинскому сельскому округу имеется 79303 гектаров пастбищных угодий.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нужд местного населения Калгутинского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6720 излишки составляют 3035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Калгутинского сельского округа передано 6720 гектара. По выпасу сельскохозяйственных животных местным населением имеется потребность в пастбищных угодьях на площади 3685 га, норма нагрузки на голову КРС - 2,5 га/голову, мелкий рогатый скот - 0,5 га/голову, лошади - 3,0 га/голову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3110 гектаров необходимо восполнить за счет выпаса сельскохозяйственных животных населением на отгонных пастбищах учетного квартала 05-079-036.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в товариществах с ограниченной ответственностью (далее ТОО), крестьянских и фермерских хозяйствах Калгутинского сельского округа составляет: крупного рогатого скота - 5559 головы, мелкого рогатого скота - 13901 голов, лошадей - 2021 головы.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32384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ТОО, крестьянских и фермерских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5473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КРС –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МРС – мелкий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КХ – крестьянское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Калгутинскому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Калгутинского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Калгутинскому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Калгутинскому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Калгутинскому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Калгутинскому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Калгутинскому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Калгутинскому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