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f6e6" w14:textId="8a5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30/13-VII "О бюджете Тоскаинского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2023-2025 годы" от 27 декабря 2022 года № 30/13-VII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43506.0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40458.0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44070.6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- 564,6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- 564,6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- 564,6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- 564,6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