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a087" w14:textId="7aca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30/13-VII "О бюджете Тоскаинского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11/10-VIII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на 2023-2025 годы" от 27 декабря 2022 года № 30/13-VII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- 42402,0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- 39354,0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42966,6,0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-564,6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- 564,6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Тоскаинского сельского округа объем субвенции, передаваемый из районного бюджета в бюджет Тоскаинского сельского округа на 2023 год в сумме 28108,0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