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d065" w14:textId="c34d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2022 года № 29/3-VII "О бюджете Курчумского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16 января 2023 года № 31/3-VII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2023-2025 годы" от 26 декабря 2022 года № 29/3-VІI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- 5892988,0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- 2477284,0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- 40387,0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- 7849,0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- 3367468,0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- 6042988,0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- 138846,0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- 181125,0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- 42279,0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- 288846,0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- 288846,0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- 181125,0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- 42279,0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- 150000,0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29/3-VII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3367468,0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