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03fb" w14:textId="83e0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30/9-VII "О бюджете Куйганского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2023-2025 годы" от 27 декабря 2022 года № 30/9-VII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- 84082,0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129,5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73644,0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84593,5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-511,5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511,5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511,5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-511,5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2023 год в сумме 38296,0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