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8c2c" w14:textId="e488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30/4-VII "О бюджете Балыкшинского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декабря 2023 года № 13/3-VIII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Балыкшинского сельского округа на 2023-2025 годы" от 27 декабря 2022 года № 30/4-VII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Балыкшинского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- 81499,0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- 2971,0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- 78528,0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- 82785,5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- 1286,5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- 1286,5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- 1286,5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- 1286,5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