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8060" w14:textId="8558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ветеринарного карантина и отмене решения акима Катон-Карагайского сельского округа Катон - Карагайского района Восточно-Казахстанской области от 13 марта 2023 года № 3 "Об установлении карантина в селах Шынгыстай, Жана Ульго Катон-Карагайского сельского округа Катон-Карагайского района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Катон-Карагайского сельского округа Катон-Карагайского района Восточно-Казахстанской области от 10 апреля 2023 года № 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руководителя Катон-Карагайской районной территориальной инспекции Комитета ветеринарного контроля и надзора Министерства сельского хозяйства Республики Казахстан от 07 апреля 2023 года № 125, аким Катон-Карагайского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в связи с выполнением комплекса ветеринарно - санитарных мероприятий по ликвидации очагов заболевания оспы среди мелкого рогатого скота на территории селах Шынгыстай, Жана Ульго Катон-Карагайского сельского округа Катон - Карагайского района Восточно-Казахстанской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Катон-Карагайского сельского округа Катон-Карагайского района Восточно-Казахстанской области от 13 марта 2023 года № 3 "Об установлении карантина в селах Шынгыстай, Жана Ульго Катон-Карагайского сельского округа Катон-Карагайского района Восточно-Казахстанской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катон-Карагайского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