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3782" w14:textId="99c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25/336-VII "О бюджете Урыльского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2023-2025 годы" от 30 декабря 2022 года № 25/336 -VII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Урыльского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51828,0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52429,4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- 601,4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