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a58" w14:textId="3a7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25/329–VII "О бюджете Алтынбельского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2023-2025 годы" от 30 декабря 2022 года № 25/329–VII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125462,0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4473,0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120909,0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125916,1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- 454,1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25/329–VII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