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e3e1" w14:textId="69ee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25/327-VІI "О бюджете Аккайнарского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мая 2023 года № 4/40-VIII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Аккайнарского сельского округа на 2023-2025 годы" от 30 декабря 2022 года № 25/327-VІI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Аккайнарского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155370,0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3756,0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151614,0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156270,3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-900,3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900,3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№25/327-VII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