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ef1e" w14:textId="31de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29/6-VII "О бюджете поселка Новая Бухтарма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октября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Новая Бухтарма на 2023-2025 годы" от 29 декабря 2022 года № 29/6-VII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Новая Бухтарма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198011,6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45458,0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1390,0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149863,6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204355,2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-6343,6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6343,6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6343,6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Новая Бухтарма на 2023 год объем трансфертов из районного бюджета в сумме 20023,4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поселка Новая Бухтарма на 2023 год объем трансфертов из областного бюджета за счет субвенции из республиканского бюджета на транспорт и коммуникации в сумме 114965,2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октября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29/6-VII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Новая Бухтарма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