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786d" w14:textId="4f17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Дайырского сельского округа Зайсанского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декабря 2023 года № 01-03/VIII-17-4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2023 года №01-03/VIII-15-2 "О бюджете Зайсанского района на 2024-2026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Дайырского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- 70 988,2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57 771,0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- 72 571,2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1 583,0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Дайырского сельского округа на 2024 год установлен объем субвенции, передаваемый из районного бюджета в сумме 44 308,0 тысяч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1 583,0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000000"/>
          <w:sz w:val="28"/>
        </w:rPr>
        <w:t>№ VIII-21-9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№01-03/VIII-17-4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физ.лицо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№01-03/VIII-17-4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VIII-21-9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