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569e" w14:textId="a1b5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27-7 "О бюджете города Зайсан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2023-2025 годы" от 26 декабря 2022 года №27-7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- 256 771,0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- 111 936,0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3 742,0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121 093,0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- 262 882,2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-6 111,2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6 111,2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6 111,2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6 111,2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