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cbec" w14:textId="466c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"Методики оценки деятельности административных государственных служащих корпуса "Б" государственного учреждения "Аппарат Зайсанского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апреля 2023 года № 01-03/VIII-2-14/4. Утратило силу решением Зайсанского районного маслихата Восточно-Казахстанской области от 28 ноября 2025 года № 43/4-VIII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№16299), Зайсанский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Зайсанского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12 декабря 2022 года №26-2/4 "Об утверждении Методики оценки деятельности административных государственных служащих корпуса "Б" государственного учреждения "Аппарат Зайсанского районного маслихата".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№01-03/VIII-2-14/4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Зайсанского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Зайсанского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Зайсанского районного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государственного учреждения "Аппарат Зайсанского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специалист аппарата, занимающийся кадровыми вопросами ом аппарата, занимающийся кадровыми вопросами аппарата Зайсанского районного маслихата (далее – специалист аппарата, занимающийся кадровыми вопросами аппарата),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 кадровыми вопросами аппарата, в информационной системе создает график оценки служащих, который утверждается председателем маслихата.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 аппарата, занимающийся кадровыми вопросами обеспечивает ознакомление оцениваемого служащегокорпуса "Б"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специалиста аппарата, занимающийся кадровыми вопросами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специалист аппарата, занимающийся кадровыми вопросами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стратегическицелей и общих результатов работы государственного органаза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Специалист аппарата, занимающийся кадровыми вопросами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 аппарата, занимающийся кадровыми вопросами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соспециалистом аппарата, занимающийся кадровыми вопросами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аппарата, занимающийся кадровыми вопросами (при наличии технической возможности) обеспечивает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корпуса "Б"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специалист аппарата, занимающийся кадровыми вопросами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специалист аппарата, занимающийся кадровыми вопросами,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специалист аппарата, занимающийся кадровыми вопросами 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специалист аппарата, занимающийся кадровыми вопросамиуведомляет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специалист аппарата, занимающийся кадровыми вопросами.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 аппарата, занимающийся кадровыми вопросами,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Специалист аппарата, занимающийся кадровыми вопросами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специалист аппарата, занимающийся кадровыми вопросами должны быть учтены результаты оценки метода 360, в том числе наименее выраженные компетенции служащегокорпуса "Б".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Специалист аппарата, занимающийся кадровыми вопросами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