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b5d" w14:textId="67e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февраля 2023 года № 460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Усть-Каменогорска" обеспечить принятие мер, вытекающих из настоящего постановления, предусмотренных законодательством Республики Казахстан.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Усть-Каменогорска от 25 июня 2020 года № 2160 "Об утверждении Положения о государственном учреждении "Отдел внутренней политики города Усть-Каменогорска".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2023 года № 460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Усть-Каменогорска"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города Усть-Каменогорска" (далее – Отдел) является государственным органом Республики Казахстан, осуществляющим руководство в сфере внутренней политики.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изменяется, постановлением акимата города Усть - Каменогорска Восточно-Казахстанской области от 22.01.2024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 – коммунальное государственное учреждение "Молодежный ресурсный центр" акимата города Усть-Каменогорска.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штатной численности Отдела утверждается акиматом города Усть-Каменогорска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- акимата города Усть - Каменогорска Восточно-Казахстанской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3832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улица Антона Чехова, 33, почтовый индекс 070004.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бюджета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 (города) по вопросам, относящимся к компетенции учреждения;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разъяснения в городе основных приоритетов Стратегии развития Казахстана до 2050 года, Посланий Президента народу Казахстана, государственных и отраслевых программ и других стратегических документов;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разработке и реализации программных документов в сфере внутренней политики;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практических рекомендаций по организации работы в сфере внутренней политики, предложений по эффективной реализации долгосрочных приоритетов развития Казахстана;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изучения и анализа внутриполитических процессов в городе и тенденций их развития;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институтами гражданского общества, представителями общественности города.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 местного исполнительного органа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вопросы, предложения, информации, проекты решений, относящиеся к компетенции отдела;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проводимых государственными органами;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действующим законодательством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учреждение являлось и свовременно принимать меры по внесению в них изменений и (или) дополнений, или признание их утратившими силу;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действующим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государственном языке, текст на русском языке не изменяется, постановлением акимата города Усть - Каменогорска Восточно-Казахстанской области от 22.01.2024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исполнительных органов города по ключевым направлениям внутренней политики, в том числе, по вопросам реализации государственной политики в области образования,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городе;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информационно-разъяснительной работы о деятельности местного исполнительного органа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информационных групп по разъяснению ежегодных Посланий Президента народу Казахстана и других стратегических документов, информационно-методическое обеспечение информационно-разъяснительных групп;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политическими партиями, неправительственными организациями, этнокультурными и религиозными объединениями,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консультативно-совещательных органов и рабочих групп, действующих при акиме (акимате) города по вопросам, входящим в компетенцию учреждения;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прогнозирование общественно-политической ситуации в городе;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государственной информационной политики в городе, в том числе, методическая поддержка и координация деятельности средств массовой информации по выполнению государственного информационного заказа;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эффективной реализации государственного социального заказа на выполнение социально значимых проектов, в том числе, проведение конкурсных процедур и мониторинг хода реализации проектов;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концептуальных документов, подготовке проектов правовых и нормативных правовых актов акима и акимата города по вопросам, входящим в компетенцию Отдела;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вышестоящими государственными органами, маслихатами, аппаратом акима области (города Усть-Каменогорска), секретариатом Ассамблеи народа Казахстана Восточно-Казахстанской области по вопросам, входящим в компетенцию Отдела;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формирование, накопление, обобщение и классификация информационной базы данных по вопросам, относящимся к компетенции Отдела;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14)представление интересов государства во всех организациях при рассмотрении вопросов в пределах компетенции местного исполнительного органа;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протоколов об административных правонарушениях за: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национальных стандартов, предъявляемых к Государственному Флагу Республики Казахстан и Государственному Гербу Республики Казахстан;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хранение, ввоз, перевозку, распространение на территории Республики Казахстан продукции средств массовой информации, а равно иной продукции;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рекламе, совершенное в виде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некоммерческих организациях;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масс-медиа, совершенное в виде распространения карт условного доступа к услугам операторов телерадиовещания и оборудования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Казахстан;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общественными объединеними, изучение деятельности созданных на территории города Усть-Каменогорска религиозных объединений и миссионеров, создание банка данных о них, осуществление информационно-пропагандистских мероприятий по вопросам, относящимся к компетенции, проводение изучения и анализа религиозной обстановки в городе;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пределах компетенции информационно-разъяснительных мероприятий, реализация профилактических мер, направленных на предупреждение экстремизма;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- акимата города Усть-Каменогорска Восточно-Казахстанской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3832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72"/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