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a690" w14:textId="189a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21 апреля 2023 года № 2/18-VIII "Об утверждении методики оценки деятельности административных государственных служащих корпуса "Б" государственного учреждения "Аппарат Усть-Каменогорского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27 июля 2023 года № 7/6-VIII. Утратило силу решением Усть-Каменогорского городского маслихата Восточно-Казахстанской области от 24 октября 2025 года № 38/9-VIII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38/9-VIII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 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21 апреля 2023 года № 2/18-VIII "Об утверждении методики оценки деятельности административных государственных служащих корпуса "Б" государственного учреждения "Аппарат Усть-Каменогорского городского маслихата"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Усть-Каменогорского городского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государственного учреждения "Аппарат Усть-Каменогорского городского маслихата" действуют до 31 августа 2023 года.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апреля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2/18-VIII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Усть-Каменогорского городского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Усть-Каменогорского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 и определяет порядок оценки деятельности административных государственных служащих корпуса "Б" государственного учреждения ""Аппарат Усть-Каменогорского городского маслихата" (далее – аппарат маслихата).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действовал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Абзац второй пункта 5 действовал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bookmarkStart w:name="z14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