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bfa" w14:textId="ed7b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прейскуранта цен на товары (работы, услуги), реализуемые государственными архивами управления цифровизации и архивов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2023 года № 289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услуг), утвержденных приказом Министра культуры и спорта Республики Казахстан от 26 сентября 2018 года № 275 (зарегистрированным в Реестре государственной регистрации нормативных правовых актов за № 17446)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прейскурант цен на товары (работы, услуги), реализуемые государственными архивами управления цифровизации и архивов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и архивов Восточно-Казахстанской области" в порядке, установленном законодательством Республики Казахстан,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области, курирующего вопросы цифровизации и архивов.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2023 года № 289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на товары (работы, услуги), реализуемые государственными архивами управления цифровизации и архивов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 и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Прейскурант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 заказам юридических лиц курсов и семинаров по обучению современным основам документирования и управления документацией, разработка номенклатур дел, инструкций по делопроизводству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конкретных номенклатур дел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указания по применению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по делопроизводству: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городского, районного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юридических лиц курсов и семинаров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обучающего семинара для работников службы ДОУ и ведомственных (частных) архивов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академич. часов/ 1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 для работников службы ДОУ и ведомственных (частных) архивов (с выдачей сертификатов)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дня/1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городского, районного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документов и дел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городского, районного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систематизации дел фондов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городского, районного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научно- 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текстовой: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ед.уч.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по личному составу: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 технической документации по частям, стадиям проектов, этапам тем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личному составу и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внутренних описей документов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управленческой, 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 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комплексах личных дел, историй болезней и аналогичных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 или предметно- тематическому (вопросному) признакам,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признакам или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управленческой документацией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просмотром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просмотра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творческой документацией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формата больше А-4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формата А-1 и больше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нестандартных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 и дел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 и дел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свыше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нестандартных по формату и качеству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свыше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нестандартных по формату и качеству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свыше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нестандартных по формату и качеству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типографской обложки или титула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и 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типографской обложки или титула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и 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простановки штампов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простановкой штампов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заголовок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предисловий к описям фондов организаций: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списков сокращенных слов к описям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указателей к описям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выделении к уничтожению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(актов, справок) на недостающие документы и дела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(перечень, акт)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(перечень, акт)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и районного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(перечень, акт)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завершении упорядочения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актов о возврате документов владельцу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ярлыков для связок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3.Реставрация, ремонт документов, изготовление конвертов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документов, печатных изданий с наращиванием корешков и подготовкой к переплетным работам*: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журналов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документов*: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Обеспылевание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ед.хр.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Обеспыливание коробок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конвертов: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нестандартные, размер до 30х40см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Стандартные, размер до 30х40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хранения/год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5.Организация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историко-документальной выставки (разработка концепции, подготовка ТЭПа, составление позальной описи, выявление и сканирование документов для экспозиции и каталога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советского периода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экспонатов;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экспонатов;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135 240,0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экспонатов.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236 670,0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 периода и постсоветского периода: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экспонатов;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40 572,0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экспонатов;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101 430,0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экспонатов.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182 574,0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 по документам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6.Выявление по заказам (заявкам) физических и юридических лиц информации генеалогического и тематического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 тематического и генеалогического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-автоматизированная информационная поисковая система (АИПС)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печатный лист (без оборота)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опубликованным источникам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печатный лист (без оборота)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журналам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печатный лист (без оборота)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газетам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печатный лист (без оборота)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вв., рукописный разборчивый текст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вв., машинописный текст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творческим документам с трудночитаемым, угасающим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формата А-4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научно-популярных сборников документов, архивных справочников (на различных носителях), других документальных публикаций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 10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 10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советского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 10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досоветского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 10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 для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объемом 0,3 печатных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советского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объемом 0,3 печатных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досоветского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объемом 0,3 печатных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 видео фото 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советского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досоветского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8.Изготовление копий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копирования)**: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документов без оборота на бумажном носителе и печатных изданий: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(фотокопия, выполненная методом фотосъемки):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до 1900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1901-1917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1918-1945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1946- 1990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1991 г.- до сегодняшнего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 же с затухающим текстом или на папиросной бумаге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 формата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документа формата А4 без оборота, тип файла JPEG и PDF в цвете, с компьютерной обработкой образа, разрешением 300 dpi (жесткий диск, DVD носитель, без стоимости носителя)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XIX в. – 1930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1931 г. –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оцифрованных документов на внешнее устройство хранения информации заказчика (документ формата А4, тип файла JPEG и PDF, разрешение 300 dpi; видеодокументы - тип файла MP3 и MPEG4, 240-1080 пикселей):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жесткий диск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изготовление пользователем копий архивных документов собственным бесконтактным мобильным копирующим техническим средством без штативов, съемных объективов, осветительного оборудования с выключенными функциями вспышки (телефон, фотоаппарат, планшет) в присутствии работника архива, обеспечивающего подготовку архивных документов для копирования, их сохранность в процессе копирования и контроль за соблюдением условий копирования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образ, кадр листа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XVII, 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образ, кадр листа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XIX в. – 1945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образ, кадр листа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1946 г. –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образ, кадр листа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Цены по реставрации и ремонту документов установлены в зависимости от сложности, предусматривают только трудозатраты, к стоимости которых необходимо добавить стоимость материальных расходов: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сложности – документы с сильно разрушенной основой, требующие подбора и монтажа листа из отдельных фрагментов, стыков от двух до четырех сторон листа и внутренних стыков, посадки на новое основание или укрепление основы документа реставрационной бумагой;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сложности – документы разрушенные, требующие стыка от 2/3 до одной стороны листа и один внутренний стык, укрепления основы документа реставрационной бумагой с одной стороны;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сложности - документы разрушенные, требующие стыка до 2/3 стороны листа, укрепления основы документа реставрационной бумагой до ½ части листа;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сложности – документы, требующие закрепления разрушенных краев листа полосками реставрационной бумаги шириной до 5 см.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**Приведены цены изготовления ксерокопий и цифровых копий документов формата А4, стоимость изготовления ксерокопий и цифровых копий документов иных форматов увеличивается кратно А3 – в 2 раза, А2- в 3 раза.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предоставляются льготы в размере 50% по оплате работ, связанных с использованием архивных документов и информационных услуг, не имеющих социально-правового характера (за исключением запросов генеалогического характера).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Бесплатно осуществляется исполнение тематических запросов местного исполнительного органа, государственных органов, судебных органов, прокуратур, связанных с исполнением ими своих функций.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Платные работы и услуги оказываются государственными архивами в соответствии с Правилами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