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e0e8" w14:textId="65ae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августа 2023 года № 173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решение Восточно-Казахстанского областного маслихата от 19 июля 2023 года №4/42-VIII "О согласовании Положения об участковых комиссиях"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 по проведению обследования материального положения лиц (семей), обратившихся за адресной социальной помощью,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апреля 2014 года № 117 "Об утверждении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(зарегистрированное в Реестре государственной регистрации нормативных правовых актов за № 3336)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19 марта 2020 года № 91 "О внесении изменений и дополнения в постановление Восточно-Казахстанского областного акимата от 25 апреля 2014 года № 117 "Об утверждении положения об участковых комиссиях" (зарегистрированное в Реестре государственной регистрации нормативных правовых актов за № 6820).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Восточно-Казахстанской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тамыз 2023 года № 173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1.Настоящее положение об участковых комиссиях разработано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 и Типовых правил оказания социальной помощи, установления ее размеров и определения перечня отдельных категорий нуждающихся граждан, утвержденного Правительством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и определяет статус и полномочия участковых комиссий.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использованные в настоящем положении: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-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государственной адресной социальной помощи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- Комиссия)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адресной социальной помощи осуществляет оказание социальной помощи в соответствии с Типовыми правилами оказания социальной помощи, установления ее размеров и определения перечня отдельных категорий нуждающихся граждан, утвержденного Правительством Республики Казахстан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 Комиссия проводит обследование материального положения лиц (семей), обратившихся за социальной помощью.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поселка, села, сельского округа в деятельности по оказанию государственной адресной социальной помощи населению (далее –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– Правила), утверждаемыми местными представительными органами в соответствии с пунктом 2-3)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утвержденными уполномоченным государственным органом.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 Комиссии разрабатывается на основании Типового положения, согласовывается решением сессии Восточно-Казахстанского областного маслихата и утверждается Восточно-Казахстанским областным акиматом.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назначению адресной социальной помощи, а в сельской местности – аким поселка,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Cостав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простых товариществ многоквартирных жилых домов (простые товарищества),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при желании присутствует на заседании Комиссии.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помощи, и передает его в карьерный центр или акиму поселка, села,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правомочны при наличии двух третей от общего числа ее состава.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Принятое решение Комиссии оформляется в форме заключения, с которым заявитель ознакамливается под роспись.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несогласии заключение Комиссии обжалуется заявителем в уполномоченном органе, а также в судебном порядке.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