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d6461" w14:textId="dad64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28 июля 2014 года № 202 "Об установлении карантинной зоны с введением карантинного режима на территории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22 мая 2023 года № 108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карантине растений",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на основании представления Восточно-Казахстанской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от 25 апреля 2023 года № 03/232,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28 июля 2014 года № 202 "Об установлении карантинной зоны с введением карантинного режима на территории Восточно-Казахстанской области" (зарегистрированное в Реестре государственной регистрации нормативных правовых актов № 3437)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Восточно-Казахстанской области"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Восточно-Казахстанского областного акимата после его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мая 2023 года № 108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2014 года № 202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Восточно-Казахстанской области в объемах зараженных площадей горчаком ползучим (acroptilon repens DC.)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 и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 земельного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Зараженная площадь,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Глубокое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улицы Панфилова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"Шоқы"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"Бағлан"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"Тәуекел"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"Бота"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Кенсайский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"Ынтымақ"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участок "Майлыбай"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дорожно-эксплуатационный участок – 33, вдоль дороги Зайсан – Калжыр,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 по 6 километр, 10 километр, 14 километр,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16 по 20 километр, с 21 по 25 километр,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32 по 39 километр, с 45 по 46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"Толқын-М.С."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"Қызмет"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участок "Кашар"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"ОблШығысЖол", производственно-дорожный участок – 7, вдоль дороги Ново-Хайрузовка – Октябрьская переправа, 68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села Улкен Нарын, асфальтобетонный завод, участок "Лыжная база"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Бастаушинский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"ДАРХАН"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"ЖАНАЖОЛ"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"Адал"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Кулынжонский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"Талды Екпін"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Мариногорский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"ЕҢБЕК-АГРО"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Балыкшинский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"ОблШығысЖол", производственно-дорожный участок – 5, вдоль дороги Курчум – Аксуат, с 21 по 28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дорожно-эксплуатационный участок – 33, вдоль дороги Буран – Калжыр, с 56 по 73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"Алкабек", земли запаса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"Караозек", земли запаса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Сарыоленский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"Алма агашы", земли запаса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"Тораңғы", земли запаса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 села Акжар, с 5 по 20 километр, 29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"ОблШығысЖол", производственно-дорожный участок –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Багратионовский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"Багратион 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"Каменское СТ"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"Синельников"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"Иванченко"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"Пролетарка"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 Тохтаровский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"Гладышев и 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"Бережной"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"Ярославское"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"Иртыш"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Выдрихинский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Шемонаиха – Выдриха, 3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Зевакинский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"Скитер С.Л."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Каменевский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"Арман"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"Леонтьев С.А.", крестьянское хозяйство "Егоровское"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Первомайский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Первомайка – Шемонаиха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Усть-Таловка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"Абеков Б.Н."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 от села Октябрьское на расстоянии 500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Шемонаиха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пункта, автомобильная заправочная станция, дорожно-эксплуатационный участок от поста полиции 200 метров, вдоль дороги Шемонаиха – Октябрьское, 1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6232,54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