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3e6f" w14:textId="50f3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2 декабря 2023 года № 10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ур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843 128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90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9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432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609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4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0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0 2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1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4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уранского районного маслихата Туркестан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размеры субвенций, передаваемых из районного бюджета в бюджеты сельских округов, общей сумме 542 022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ибек Жолы – 38 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уйнек – 27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арашык – 37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рангай – 40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Иассы – 41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Ушкайык – 50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Ески Икан – 50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ана Икан – 54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орнак – 43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байкорган – 52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Майдантал – 52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га – 51 247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4 год в сумме 41 93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уранского районного маслихата Туркестанской области от 07.11.2024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