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d1f6" w14:textId="c86d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постановлении акимата Шардаринского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8 сентября 2023 года № 250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Шардаринского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постановлении акимата Шардаринского района от 14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лиц с инвалидностью на 2023" и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Шардаринского района на 2023 год".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района Б.Шомпиев.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