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04e4" w14:textId="b2e0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28 декабря 2022 года № 28/1-07 "О бюджетах поселковых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 августа 2023 года № 6/1-08.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Тюлькубаского районного маслихата от 28 декабря 2022 года № 28/1-07 "О бюджетах поселковых и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617,0 тысяч тенге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Арыс на 2023-2025 годы согласно приложениям 4, 5 и 6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–53,0 тысяч тенге".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Балыкты на 2023-2025 годы согласно приложениям 7, 8 и 9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318,0 тысяч тенге".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Жабагылы на 2023-2025 годы согласно приложениям 10, 11 и 12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220,0 тысяч тенге 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Жаскешу на 2023-2025 годы согласно приложениям 13, 14 и 15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–324,0 тысяч тенге".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Келтемашат на 2023-2025 годы согласно приложениям 16, 17 и 18 соответственно, в том числе на 2023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–53 737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–137,0 тысяч тенге".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Кемербастау на 2023-2025 годы согласно приложениям 19, 20 и 21 соответственно, в том числе на 2023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540,0 тысяч тенге".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Майлыкент на 2023-2025 годы согласно приложениям 22, 23 и 24 соответственно, в том числе на 2023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–126 598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-2254,0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–2254,0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–2254,0 тысяч тенге".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Машат на 2023-2025 годы согласно приложениям 25, 26 и 27 соответственно, в том числе на 2023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–55 562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21,0 тысяч тенге".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Мичурина на 2023-2025 годы согласно приложениям 28, 29 и 30 соответственно, в том числе на 2023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–252,0 тысяч тенге".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Рыскулова на 2023-2025 годы согласно приложениям 31, 32 и 33 соответственно, в том числе на 2023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–1753,0 тысяч тенге 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поселкового округа Састобе на 2023-2025 годы cогласно приложениям 34, 35 и 36 соответственно, в том числе на 2023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–93 855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626,0 тысяч тенге".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поселкового округа Тюлькубас на 2023-2025 годы согласно приложениям 37, 38 и 39 соответственно, в том числе на 2023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90,0 тысяч тенге".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Тастумсык на 2023-2025 годы согласно приложениям 40, 41 и 42 соответственно, в том числе на 2023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561,0 тысяч тенге 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Шакпак на 2023-2025 годы согласно приложениям 43, 44 и 45 соответственно, в том числе на 2023 год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