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772d" w14:textId="6b37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Ордабасинского района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27 июня 2023 года № 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32518)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Ордабасинского районного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Ордабасинского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решение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решение возложить на руководителя аппарата маслихата Ордабасинского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Ордабасинского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"27" июня 2023 года № 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Ордабасинского района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Ордабасинского района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аппарата Ордабасинского района маслихата.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Е-2, Е-3;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12) действует до 31.08.2023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Абзац второй действует до 31.08.2023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Глава 6 действует до 31.08.2023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