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43d88" w14:textId="3343d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Ордабасинского районного маслихата от 28 июня 2022 года № 25/11 "О внесении изменений в решение Ордабасинского районного маслихата от 30 июня 2015 года № 43/9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Ордабасинском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Туркестанской области от 27 сентября 2023 года № 6/9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Ордабасинский районный маслихат 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28 июня 2022 года № 25/11 "О внесении изменений решение Ордабасинского районного маслихата от 30 июня 2015 года № 43/9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Ордабасинском районе".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