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0328" w14:textId="b9e0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Мактааральского района от 11 апреля 2022 года № 19-117-VII "Об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15 мая 2023 года № 2-12-VIІI. Утратило силу решением Мактааральского районного маслихата Туркестанской области от 14 июля 2023 года № 5-31-VIІI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14.07.2023 № 5-31-VIІI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Мактааральского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от 11 апреля 2022 года № 19-117-VII (зарегистрировано в Реестре государственной регистрации нормативных правовых актов под № 166594)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Мактааральского районного маслихата,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2-12-VIІI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19-117-VII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Мактааральского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аппарата Мактааральского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 /или 360 проводится без его участия в установленные пунктом 4 настоящей Методики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настоящей Методики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ответственный специалист за службой управления персоналом на которое возложено исполнение обязанностей специалистам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специалист за службой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ответственный специалист за службой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ответственный специалист за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специалист за службой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ответственный специалист за службой управления персоналом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ответственный специалист за службой управления персоналом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ответственный специалист за службой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пункте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ответственный специалист за службой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ответственный специалист за службой управления персоналом, уведомляет руководителя структурного подразделения 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ответственный специалист за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ответственный специалист за службой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ответственный специалист за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ответственный специалист за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Ответственный специалист за службой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тематики семинаров повышения квалификации и дисциплин курсов переподготовки ответственный специалист за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Ответственный специалист за службой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Ответственный специалист за службой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