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4bd" w14:textId="5626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Казыгуртскому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11 августа 2023 года № 5/31-VIII. Утратило силу решением Казыгуртского районного маслихата Туркестанской области от 18 октября 2023 года № 6/42-VIII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18.10.2023 № 6/42-VIII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