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2d87" w14:textId="7612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кандидатов с избирателями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31 января 2023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28 сентября 1995 года "О выборах в Республике Казахстан" акимат города Туркестан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договорной основе помещения для встреч кандидатов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временно исполняющего обязанности руководителя аппарата акима города Тулегенова 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встреч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избирателями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выборов"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встреч кандидатов с избирателями, устанавливаемых на договорной основе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Туркестан, ул. С. Кожанова б/н, актовый зал ОСШ № 2 имени "Хамза";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Туркестан, ул. Шойынбет би б/н, актовый зал ОСШ № 23;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Туркестан, актовый зал ОСШ № 13, № 24 по улице Коктонди Аулие;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Туркестан, улица Сыганак № 2а, актовый зал ОСШ № 27;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Туркестан, ул. Н. Ондасынова б/ н, актовый зал школы-гимназии № 17 имени Ататюрка;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Туркестан, улица Ататюрка № 114, актовый зал ОСШ № 5 имени Г.Муратбаева;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Туркестан, улица Толе би № 119а, актовый зал ОСШ № 16 имени Т.Бигельдинова;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Туркестан, улица Сандыбай № 54, актовый зал ОСШ № 18 имени Ж.Едильбаева.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