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463" w14:textId="408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212 "О бюджете села Хантаги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Хантаги города Кентау на 2023-2025 годы" от 27 декабря 2022 года № 212 (зарегистрировано в Реестре государственной регистрации нормативных правовых актов под №176232)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Хантаги на 2023-2025 годы согласно приложениям 1, 2 и 3 соответственно, в том числе на 2023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