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3d12" w14:textId="3053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26 апреля 2023 года № 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(распространяется также на ветеринарных специалистов ветеринарных пунктов, осуществляющих деятельность в области ветеринарии), государственным служащим аппаратов акимов (за исключением лиц, занимающих руководящие должности) сел, поселков, сельских округов, прибывшим для работы и проживания в сельские населенные пункты города Кентау, в пределах сумм предусмотренных в бюджете города на 2023 год,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