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5367e" w14:textId="f5536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Арыс от 30 декабря 2022 года № 33/171-VІІ "О бюджетах сельских округов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26 мая 2023 года № 4/22-VІІІ.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Арыс от 30 декабря 2022 года № 33/171-VІІ "О бюджетах сельских округов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 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Акдала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51 595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> изложить в новой редакции;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сельского округа Байыркум на 2023-2025 годы согласно приложениям 4, 5 и 6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52 628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9 344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542 тысяч тенге.".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> 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сельского округа Дермене на 2023-2025 годы согласно приложениям 7, 8 и 9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42 442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52 789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> 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сельского округа Жидели на 2023-2025 годы согласно приложениям 10, 11 и 12 соответственно, в том числе на 2023 года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44 206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51 168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> 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сельского округа Кожатогай на 2023-2025 годы согласно приложениям 13, 14 и 15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24 253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53 099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- 1 079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1 079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> 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сельского округа Монтайтас на 2023-2025 годы согласно приложениям 16, 17 и 18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55 177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11 978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56 325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1 148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города Арыс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33/171-VII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Акдала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33/171-VII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Байыркум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33/171-VII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Дермене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33/171-VII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Жидели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33/171-VII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Кожатогай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33/171-VII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Монтайтас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