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f55b" w14:textId="a51f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11 октября 2023 года № 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мая 2023 года № 167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(зарегистрирован в Реестре государственной регистрации нормативных правовых актов за № 32560), решением Туркестанского областного маслихата от 11 сентября 2023 года № 5/71-VII "О согласовании проекта постановления акимата Туркестанской области "Об утверждении положения об участковых комиссиях",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об участковых комиссиях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Туркестанской области":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обеспечить его размещение на интернет-ресурсе акимата Туркестанской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226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участковых комиссиях (далее -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мая 2023 года № 167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(зарегистрирован в Реестре государственной регистрации нормативных правовых актов за № 32560), решением Туркестанского областного маслихата от 11 сентября 2023 года № 5/71-VII "О согласовании проекта постановления акимата Туркестанской области "Об утверждении положения об участковых комиссиях".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- филиал центра трудовой мобильности, осуществляющий выполнение его функций в районах, городах областного значении;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государственной адресной социальной помощи - местный исполнительный орган в районах, городах областного значении осуществляющий назначение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(далее - Комиссия)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адресной социальной помощи осуществляет оказание социальной помощи в соответствии с правилами оказания социальной помощи, установления размеров и определения перечня отдельных категорий нуждающихся граждан, утвержденного Правительством Республики Казахстан. Комиссия проводит обследование материального положения лиц (семей), обратившихся за социальной помощью.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являются постоянно действующим коллегиальным органом на территории соответствующих административно - территориальных единиц. Комиссия организовывают свою работу на принципах открытости, гласности, коллегиальности и беспристрастности.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Комиссии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Основной задачей Комиссии является содействие уполномоченному органу по назначению государственной адресной социальной помощи, а в сельской местности - акиму поселка, села, сельского округа в деятельности по оказанию государственной адресной социальной помощи населению (далее -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– Правила), утверждаемыми областным маслихатом Туркестанской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повышению их адресности.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Комиссии относятся: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- обследование);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заявителя, утвержденными уполномоченным государственным органом.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назначению адресной социальной помощи, а в сельской местности – аким поселка, села, сельского округа создает условия для нормальной деятельности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Cостав Комиссии состоит из представителей органов местного государственного управления, общественных объединений, объединений собственников имущества, простых товариществ многоквартирных жилых домов (простые товарищества), населения, организаций и уполномоченных органов образования, здравоохранения, социальной защиты населения, работников правоохранительных органов.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составляет не менее пяти человек.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Заявитель при желании присутствует на заседании Комиссии.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карьерного центра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карьерный центр или акиму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правомочны при наличии двух третей от общего числа ее состава.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При равенстве голосов голос председателя Комиссии считается решающим.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Принятое решение Комиссии оформляется в форме заключения, с которым заявитель ознакамливается под роспись.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 несогласии заключение Комиссии обжалуется заявителем в уполномоченном органе, а также в судебном порядке.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