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9bd3" w14:textId="d369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района Сауран"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района Сауран"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района Сауран"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района Сауран"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район Сауран, сельский округ Шорнак, село Шорнак, улица Ы. Алтынсарина, дом № 18.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возложенные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дополнительного образование детей, осуществляемое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реабилитации и социальную адаптацию детей и подростков с проблемами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"Общая средняя школа имени Әйтеке би"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"Малокомплектная общая средняя школа "Қаражон"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"Малокомплектная общая средняя школа имени Ы.Алтынсарина"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4)Коммунальное государственное учреждение "Общая средняя школа "Сауран"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5)Коммунальное государственное учреждение "Общая средняя школа "Бабайқорған"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6)Коммунальное государственное учреждение "Общая средняя школа имени Абая"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7)Коммунальное государственное учреждение "Малокомплектная общая средняя школа имени М.Балакаева"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8)Коммунальное государственное учреждение "Малокомплектная общая средняя школа "Серт"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9)Коммунальное государственное учреждение "Общая средняя школа имени Т.Айтжанова"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10)Коммунальное государственное учреждение "Общая средняя школа имени А.Байтұрсынұлы"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11)Коммунальное государственное учреждение "Общая средняя школа имени Ж.Ташенева"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12)Коммунальное государственное учреждение "Общая средняя школа "Аманкелді"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13)Коммунальное государственное учреждение "Общая средняя школа имени Қазыбек би"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14)Коммунальное государственное учреждение "Общая средняя школа "Туран"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15)Коммунальное государственное учреждение "Малокомплектная общая средняя школа имени С.Кожанова"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16)Коммунальное государственное учреждение "Общая средняя школа имени А.Усенова"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17)Коммунальное государственное учреждение "Общая средняя школа имени А.Югнаки"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18)Коммунальное государственное учреждение "Общая средняя школа имени М.Маметовой"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19)Коммунальное государственное учреждение "Общая средняя школа имени М.Казыбекова"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20)Коммунальное государственное учреждение "Общая средняя школа имени М.Ауэзова"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21)Коммунальное государственное учреждение "Общая средняя школа имени Төле би"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22)Коммунальное государственное учреждение "Общая средняя школа "Қосқорған"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23)Коммунальное государственное учреждение "Общая средняя школа имени Х.А.Яссави"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учреждение "Общая средняя школа имени Әл-Фараби"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учреждение "Общая средняя школа имени Р.Бердібай"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учреждение "Общая средняя школа имени А.Молдагуловой"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27)Коммунальное государственное учреждение "Общая средняя школа имени С.Рахимова"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"Общая средняя школа имени В.Вахидова"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29)Коммунальное государственное учреждение "Общая средняя школа имени У.Жанибекова"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30)Коммунальное государственное учреждение "Общая средняя школа имени Молда Мусы"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31)Коммунальное государственное учреждение "Общая средняя школа "Құмтүйін"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32)Коммунальное государственное учреждение "Общая средняя школа "Қарашық"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33)Коммунальное государственное учреждение "Малокомплектная начальная школа "Ойық"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34)Коммунальное государственное учреждение "Малокомплектная начальная школа "Шоқтас"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35)Коммунальное государственное учреждение "Малокомплектная начальная школа "Игілік"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36)Коммунальное государственное учреждение "Малокомплектная начальная школа "Шойтөбе"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37)Коммунальное государственное учреждение "Малокомплектная начальная школа "Жалаңтөс"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38)Коммунальное государственное учреждение "Малокомплектная начальная школа "Көксарай"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39)Коммунальное государственное учреждение "Общая средняя школа имени Улыкбека"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40)Коммунальное государственное учреждение "Основная средняя школа-интернат №5 имени К.Рысбекова"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41)Государственное коммунальное казенное предприятие "Ясли-сад "Алтын ұя"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42)Государственное коммунальное казенное предприятие "Ясли-сад "Бәйтерек"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43)Государственное коммунальное казенное предприятие "Ясли-сад "Құлыншақ"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44)Государственное коммунальное казенное предприятие "Ясли-сад "Алтын сақа"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45)Государственное коммунальное казенное предприятие "Ясли-сад "Қарлығаш"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46)Государственное коммунальное казенное предприятие "Ясли-детский сад "Көркем"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47)Государственное коммунальное казенное предприятие "Ясли-детский сад "Шаттық"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48)Государственное коммунальное казенное предприятие "Ясли-сад "Жауқазын"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49)Государственное коммунальное казенное предприятие "Ясли-сад "Шамшырақ"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50)Государственное коммунальное казенное предприятие "Ясли-сад "Шұғыла"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51)Государственное коммунальное казенное предприятие "Ясли-сад "Бәйшешек"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52)Государственное коммунальное казенное предприятие "Ясли-сад "Аққу"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53)Государственное коммунальное казенное предприятие "Ясли-сад "Ақ көгершін"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54)Коммунальное государственное учреждение "Общая средняя школа имени Ә. Сығай" отдела развития человеческого потенциала района Сауран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55)Коммунальное государственное учреждение "Общая средняя школа №1" отдела развития человеческого потенциала района Сауран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