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7a1c" w14:textId="6437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координации занятости и социальных программ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14 марта 2023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 о государственном учреждении "Управление координации занятости и социальных программ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 Положения 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координации занятости и социальных программ Туркестанской области" (далее – 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Туркестанской области от 21.01.2025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координации занятости и социальных программ Туркестанской области" (далее – Управление)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 Конституцией 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и методического обеспечения в сфере занятости населения, социального обеспечения, миграции,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основных направлений государственной политики в сфере оказания специальных социальных услуг лицам, оказавшимся в трудной жизненной ситуации, и организациям, находящимся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в пределах своей компетенции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в пределах своей компетенции государственной политики по вопросам беженцев.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заседаний, семинаров, конференций, круглых столов, встреч и заседаний по вопросам, относящимся к компетенции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мероприятий,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внутреннего рынка труда, снижение бедности, повышение жизненного уровня, доходов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миграции населения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планирования и прогнозирования целевых индикаторов в области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 по оказанию адресной социальной помощи малообеспеченным гражданам, социальной поддержке лиц с инвалидностью и других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социально-бытовое обслуживание престарелых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районных, городских отделов занятости и социальных программ, подведомственного управлению коммунальное государственное учреждение "Центр трудовой мобильности" и подведомственные ему районных, городских филиалов, входящим в компетенцию Управления, оказание им организационно-методической и практической помощи, проведение информационно-разъяснительной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анализирование, прогнозирование спроса и предложения рабочей силы в области информирования уполномоченного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предложения в акимат области об утверждении и реализации региональных карт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мероприятий,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создания рабочих мест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оказания социальной помощи безработным, лицам, ищущим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предложения в акимат области об установлении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предложения в акимат области об утверждении положений о районных (городских) и региональных комиссиях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создания рабочих мест в рамках национальных проектов, планов развития области региональных карт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взаимодействия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предложения в акимат области об создании и деятельности субъектов, предоставляющих специальные социальные услуги, находящихся в ведение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проведения анализа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проведения статистического анализа, прогнозирования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и организации кадрового обеспечения подведомственных управлению учреждений,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перечня и порядка предоставления сверхгарантированного объема специальных социальных услуг и направление в областной акимат для представления на утверждение в областной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предложения в акимат области о создании государственных учреждений и предприятий, осуществляющих реабилитацию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предоставление дополнительных мер социальной помощи лиц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профессионального обучения (переобучения) лиц с инвалидностью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подготовки, переподготовки и повышения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выполнения медицинской, социальной, профессиональной реабилитации в соответствии с социальным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санаторно-курортного лечения лиц с инвалидностью и детей с инвалидностью в соответствии с индивидуальной программой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мониторинга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совместно с общественными объединениями лиц с инвалидностью культурных, просветительских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оказания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деятельности регионального координационного совета в области социальной защиты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работ по охвату лиц (семей), оказавшихся в трудной жизненной ситуации, всесторонней поддержкой в пределах компетенции государственных органов в порядке, определяемом уполномоченным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ежеквартальное информирование населения через средства массовой информации о черте бедности, устанавливаемой в качестве критерия для определения размера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координация работ по оказанию государственной адресной социальной помощи физическим лицам (семьям) ниже черты бедности, установленной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регулирования миграционных процессов в области в соответствии с типовыми правилами регулирования миграционных процессов в областях, утверждаемыми Правительством Республики Казахстан и направление в областной акимат для представления на утверждение в областной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координация оказания социальной помощи социально уязвимым слоям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предложения в акимат области об образовании консультативно-совещательного органа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пределах своей компетенции обеспечение реализации государственной политики в сфере занятости населения путем проведения мероприятий, обеспечивающих содействие занятости населения, а также осуществление других мер содействия занятости,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предложения в акимат области об устанавлении квоты рабочих мест для лиц, состоящих на учете службы пробации, а также лиц, освобожденных из учреждений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предоставления специальных социальных услуг лицам, освобожденным из учреждений уголовно-исполнительной системы,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сотрудничества с неправительственными организациями, физическими и юридическими лицами по социально-экономической поддержке лиц (семей),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мер по выявлению и организация оказания поддержки лицам (семьям), находящимся в трудной жизненной ситуации, обеспечению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утверждает территориальные программы и планы мероприятий по социально-экономической поддержке лиц (семей), находящихся в трудной жизненной ситуации, и иной помощи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индикатора эффективности раннего выявления и организации оказания поддержки лицам (семьям), находящимся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участие в разработке и реализации основных направлений оказания всесторонней поддержки лицам (семьям), находящимся в трудной жизненной ситуации,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внесение предложения в акимат области о создании и (или) организации деятельности центров поддержки семьи в районах и районах в городах при местных исполнительных органах по вопросам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координация создания и (или) организация мобильных групп по раннему выявлению и организация оказания поддержки лицам (семьям), находящимся в трудной жизненной ситуации, при участии субъектов по раннему выявлению и организации оказания поддержки (органов образования, здравоохранения, внутренних дел) под;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выявление и ведение учета, осуществление сбора, проведение анализа причин, системный мониторинг статистических данных лиц (семей), находящихся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в уполномоченный орган по вопросам миграции населения предложения по формированию квоты на привлечение иностранной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учета и регистрация трудовых мигрантов с уведомлением органов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принятие заявления с приложением необходимых документов от этнических казахов на присвоение или продление статуса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принятие заявление с приложением необходимых документов от этнических казахов на включение в региональную квоту приема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принятие решения о присвоении или продлении статуса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принятие решения о включения в региональную квоту приема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принятие решения о включении в региональную квоту приема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создание и организация деятельности Комиссии по приему кандасов;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оказание кандасам и членам их семей адаптационные и интеграционные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принятие решения о предоставлении карты "Ата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принятие решения о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создание комиссии для рассмотрения вопросов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выдача удостоверения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внесение предложения в акимат области о создании центров адаптации и интеграции кандасов, центров временного размещения и организация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 пределах квоты, распределенной уполномоченным органом по вопросам миграции населения, выделение или продлевания работодателям разрешения на привлечение иностранной рабочей силы для осуществления трудовой деятельности в пределах области и (или) других административно-территориальных единиц либо в рамках внутрикорпоративного перевода вне квоты, а также приостановление и отзыв указанные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выдача справку о соответствии квалификации для самостоятельного трудоустройства иностранным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 уведомлением органов национальной безопасности выдача ходатайства на продление или сокращение срока действия разрешений на временное проживание бизнес-иммигрантам;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рассмотрение и заверение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обеспечение рассмотрения на областном уровне и представления в республиканскую комиссию документов лиц, участвующих в конкурсе "Парыз" по социальной ответственности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организация работы по социальному партнерству, регулированию трудовых отношений, координации работы трехсторонней комиссии, формированию и регистрации ее соглашений;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проведения мероприятия, посвященного "Дню труда";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координация деятельности при обращении к ним благотворителей, благотворительных организаций с предложениями об оказании благотворительной помощи в пределах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координация работы по оказанию жилищной помощи малообеспеченным семьям (гражданам);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координация работы по оказанию социальной поддержки в денежной или натуральной форме отдельным категориям нуждающихся граждан в случае наступления трудной жизненной ситуации, а также к памятным датам и праздничным дням;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оказание социальной помощи в денежном или натуральном выражении в пределах своей компетенции ветеранам боевых действий на территории других государств, а также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оказание мер социальной поддержки гражданам пенсионного возраста, многодетным матерям, координация работы по профессиональной подготовке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работы по социальной защите одиноких престарелых граждан, лиц с инвалидностью и детей с инвалидностью, граждан пострадавших вследствие ядерных испытаний на Семипалатинском испытательном ядерном полигоне, жертв массовых политических репрессий и других социально уязвимых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проведение информационно-разъяснительной работы, семинаров, круглых столов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государственной статистической отчетности и мониторинга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предоставление отчетов, информации в уполномоченные органы по вопросам социальной защиты, социальной поддержки, занятости населения и другим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создание условий для эффективного взаимодействия государственного партнера и частного партнера;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иные функции,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назначение на должности, увольнение руководителя Центра трудовой мобильности, его заместителей и выдача согласия на назначение на должности и освобождение директоров филиалов Центра трудовой мобильности в районах и городах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заместителей,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"Туркестанский центр оказания специальных социальных услуг № 1"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 № 2"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"Коксаекский центр оказания специальных социальных услуг № 3"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"Тасарыкский центр оказания специальных социальных услуг № 4"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"Центр оказания специальных социальных услуг № 6"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"Центр оказания специальных социальных услуг детям с инвалидностью с ментальными нарушениями "Қамқорлық"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"Туркестанский региональный детский центр оказания специальных социальных услуг"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"Сайрамский центр реабилитации детей с инвалидностью"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"Специальный профессиональный колледж"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"Ардагерлер үйі"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"Мейір" ардагерлер үйі" управления координации занятости и социальных программ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"Центр трудовой мобильности" управления координации занятости и социальных программ Туркестанской области".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