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2fa4" w14:textId="1d5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января 2023 года № 13. Утратило силу постановлением акимата Туркестанской области от 18 марта 2024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18.03.2024 № 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 (зарегистрировано в Реестре государственной регистрации нормативных правовых актов за № 5475)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американская томатная моль,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