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5c67" w14:textId="f3f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1 декабря 2022 года № 29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 июня 2023 года № 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3-2025 годы" от 21 декабря 2022 года № 29-2 (зарегистрировано в реестре государственной регистрации нормативных правовых актов под № 1785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99 5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2 8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0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32 7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29 8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 22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2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 06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2 06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2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28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5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8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7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